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568" w:rsidRDefault="00C35568" w:rsidP="00C35568">
      <w:pPr>
        <w:spacing w:after="0" w:line="240" w:lineRule="auto"/>
        <w:jc w:val="center"/>
        <w:rPr>
          <w:b/>
          <w:sz w:val="28"/>
        </w:rPr>
      </w:pPr>
      <w:r w:rsidRPr="00C35568">
        <w:rPr>
          <w:b/>
          <w:sz w:val="28"/>
        </w:rPr>
        <w:t xml:space="preserve">ПРАВИЛА ПРИЕМА </w:t>
      </w:r>
      <w:proofErr w:type="gramStart"/>
      <w:r w:rsidRPr="00C35568">
        <w:rPr>
          <w:b/>
          <w:sz w:val="28"/>
        </w:rPr>
        <w:t>ОБУЧАЮЩИХСЯ</w:t>
      </w:r>
      <w:proofErr w:type="gramEnd"/>
      <w:r w:rsidRPr="00C35568">
        <w:rPr>
          <w:b/>
          <w:sz w:val="28"/>
        </w:rPr>
        <w:t xml:space="preserve">, </w:t>
      </w:r>
    </w:p>
    <w:p w:rsidR="00C35568" w:rsidRDefault="00C35568" w:rsidP="00C35568">
      <w:pPr>
        <w:spacing w:after="0" w:line="240" w:lineRule="auto"/>
        <w:jc w:val="center"/>
        <w:rPr>
          <w:b/>
          <w:sz w:val="28"/>
        </w:rPr>
      </w:pPr>
      <w:r w:rsidRPr="00C35568">
        <w:rPr>
          <w:b/>
          <w:sz w:val="28"/>
        </w:rPr>
        <w:t>ПОРЯДОК И ОС</w:t>
      </w:r>
      <w:r>
        <w:rPr>
          <w:b/>
          <w:sz w:val="28"/>
        </w:rPr>
        <w:t xml:space="preserve">НОВАНИЯ ОТЧИСЛЕНИЯ </w:t>
      </w:r>
      <w:proofErr w:type="gramStart"/>
      <w:r>
        <w:rPr>
          <w:b/>
          <w:sz w:val="28"/>
        </w:rPr>
        <w:t>ОБУЧАЮЩИХСЯ</w:t>
      </w:r>
      <w:proofErr w:type="gramEnd"/>
      <w:r w:rsidRPr="00C35568">
        <w:rPr>
          <w:b/>
          <w:sz w:val="28"/>
        </w:rPr>
        <w:t>.</w:t>
      </w:r>
    </w:p>
    <w:p w:rsidR="00C35568" w:rsidRPr="00C35568" w:rsidRDefault="00C35568" w:rsidP="00C35568">
      <w:pPr>
        <w:spacing w:after="0" w:line="240" w:lineRule="auto"/>
        <w:jc w:val="center"/>
        <w:rPr>
          <w:b/>
          <w:sz w:val="28"/>
        </w:rPr>
      </w:pPr>
    </w:p>
    <w:p w:rsidR="00C35568" w:rsidRDefault="00C35568" w:rsidP="00C35568"/>
    <w:p w:rsidR="00C35568" w:rsidRDefault="00C35568" w:rsidP="00C35568">
      <w:pPr>
        <w:ind w:firstLine="851"/>
        <w:jc w:val="both"/>
      </w:pPr>
      <w:r>
        <w:rPr>
          <w:b/>
          <w:sz w:val="28"/>
        </w:rPr>
        <w:t>1. П</w:t>
      </w:r>
      <w:r w:rsidRPr="00C35568">
        <w:rPr>
          <w:b/>
          <w:sz w:val="28"/>
        </w:rPr>
        <w:t>равила приема в МКОУ «Хунзахская средняя общеобразовательная школа №2 им. Ахмедова М.М.»</w:t>
      </w:r>
      <w:r>
        <w:rPr>
          <w:b/>
          <w:sz w:val="28"/>
        </w:rPr>
        <w:t>:</w:t>
      </w:r>
      <w:r w:rsidRPr="00C35568">
        <w:rPr>
          <w:b/>
          <w:sz w:val="28"/>
        </w:rPr>
        <w:t xml:space="preserve"> </w:t>
      </w:r>
      <w:r>
        <w:t xml:space="preserve">  </w:t>
      </w:r>
    </w:p>
    <w:p w:rsidR="00C35568" w:rsidRDefault="00C35568" w:rsidP="00C35568">
      <w:pPr>
        <w:ind w:firstLine="851"/>
        <w:jc w:val="both"/>
        <w:rPr>
          <w:sz w:val="28"/>
        </w:rPr>
      </w:pPr>
      <w:r w:rsidRPr="00C35568">
        <w:rPr>
          <w:b/>
          <w:sz w:val="28"/>
        </w:rPr>
        <w:t>1.1.</w:t>
      </w:r>
      <w:r>
        <w:rPr>
          <w:sz w:val="28"/>
        </w:rPr>
        <w:t xml:space="preserve"> </w:t>
      </w:r>
      <w:r w:rsidRPr="00C35568">
        <w:rPr>
          <w:sz w:val="28"/>
        </w:rPr>
        <w:t xml:space="preserve">Учреждение обеспечивает прием всех подлежащих обучению граждан, проживающих на определенной территории и имеющих право на получение общего образования. Не проживающим на определенной территории может быть отказано в приеме только по причине отсутствия свободных мест в Учреждении. </w:t>
      </w:r>
    </w:p>
    <w:p w:rsidR="00C35568" w:rsidRDefault="00C35568" w:rsidP="00C35568">
      <w:pPr>
        <w:ind w:firstLine="851"/>
        <w:jc w:val="both"/>
        <w:rPr>
          <w:sz w:val="28"/>
        </w:rPr>
      </w:pPr>
      <w:r w:rsidRPr="00C35568">
        <w:rPr>
          <w:sz w:val="28"/>
        </w:rPr>
        <w:t xml:space="preserve">При приеме Учреждение обязано ознакомить обучающегося и (или) его родителей (законных представителей) с Уставом Учреждения, лицензией на </w:t>
      </w:r>
      <w:proofErr w:type="gramStart"/>
      <w:r w:rsidRPr="00C35568">
        <w:rPr>
          <w:sz w:val="28"/>
        </w:rPr>
        <w:t>право ведения</w:t>
      </w:r>
      <w:proofErr w:type="gramEnd"/>
      <w:r w:rsidRPr="00C35568">
        <w:rPr>
          <w:sz w:val="28"/>
        </w:rPr>
        <w:t xml:space="preserve">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 </w:t>
      </w:r>
    </w:p>
    <w:p w:rsidR="00C35568" w:rsidRDefault="00C35568" w:rsidP="00C35568">
      <w:pPr>
        <w:ind w:firstLine="851"/>
        <w:jc w:val="both"/>
        <w:rPr>
          <w:sz w:val="28"/>
        </w:rPr>
      </w:pPr>
      <w:r w:rsidRPr="00C35568">
        <w:rPr>
          <w:sz w:val="28"/>
        </w:rPr>
        <w:t xml:space="preserve">Приём в Учреждение оформляется приказом Директора Учреждения. </w:t>
      </w:r>
    </w:p>
    <w:p w:rsidR="00C35568" w:rsidRDefault="00C35568" w:rsidP="00C35568">
      <w:pPr>
        <w:ind w:firstLine="851"/>
        <w:jc w:val="both"/>
        <w:rPr>
          <w:sz w:val="28"/>
        </w:rPr>
      </w:pPr>
      <w:r w:rsidRPr="00C35568">
        <w:rPr>
          <w:sz w:val="28"/>
        </w:rPr>
        <w:t xml:space="preserve">С целью определения программы обучения, соответствующей уровню развития, способностям и здоровью ребенка, после его зачисления в Учреждение допускается проведение психолого-педагогической диагностики, собеседования с ребенком. Преимущественное право при приеме имеют категории лиц, установленные законом или соответствующим распоряжением Учредителя. </w:t>
      </w:r>
    </w:p>
    <w:p w:rsidR="00C35568" w:rsidRDefault="00C35568" w:rsidP="00C35568">
      <w:pPr>
        <w:ind w:firstLine="851"/>
        <w:jc w:val="both"/>
        <w:rPr>
          <w:sz w:val="28"/>
        </w:rPr>
      </w:pPr>
      <w:r w:rsidRPr="00C35568">
        <w:rPr>
          <w:b/>
          <w:sz w:val="28"/>
        </w:rPr>
        <w:t>1.2.</w:t>
      </w:r>
      <w:r w:rsidRPr="00C35568">
        <w:rPr>
          <w:sz w:val="28"/>
        </w:rPr>
        <w:t xml:space="preserve"> В первый класс принимаются дети с достижения ими возраста 6 лет 6 месяцев при отсутствии противопоказаний по состоянию здоровья, но не позже достижения ими возраста 8 лет. </w:t>
      </w:r>
    </w:p>
    <w:p w:rsidR="00C35568" w:rsidRDefault="00C35568" w:rsidP="00C35568">
      <w:pPr>
        <w:ind w:firstLine="851"/>
        <w:jc w:val="both"/>
        <w:rPr>
          <w:sz w:val="28"/>
        </w:rPr>
      </w:pPr>
      <w:r w:rsidRPr="00C35568">
        <w:rPr>
          <w:sz w:val="28"/>
        </w:rPr>
        <w:t xml:space="preserve">По заявлению родителей (законных представителей) Учредитель вправе разрешить прием детей в Учреждение для обучения в более раннем возрасте. </w:t>
      </w:r>
    </w:p>
    <w:p w:rsidR="00C35568" w:rsidRDefault="00C35568" w:rsidP="00C35568">
      <w:pPr>
        <w:ind w:firstLine="851"/>
        <w:jc w:val="both"/>
        <w:rPr>
          <w:sz w:val="28"/>
        </w:rPr>
      </w:pPr>
      <w:r w:rsidRPr="00C35568">
        <w:rPr>
          <w:sz w:val="28"/>
        </w:rPr>
        <w:t xml:space="preserve">При зачислении родители (законные представители) предъявляют документ, удостоверяющий личность и в обязательном порядке представляют: - письменное заявление о приеме ребенка в первый класс; - </w:t>
      </w:r>
      <w:r w:rsidRPr="00C35568">
        <w:rPr>
          <w:sz w:val="28"/>
        </w:rPr>
        <w:lastRenderedPageBreak/>
        <w:t xml:space="preserve">свидетельство о рождении ребенка (копия заверяется в Учреждение); - медицинскую карту установленного образца. </w:t>
      </w:r>
    </w:p>
    <w:p w:rsidR="00C35568" w:rsidRDefault="00C35568" w:rsidP="00C35568">
      <w:pPr>
        <w:ind w:firstLine="851"/>
        <w:jc w:val="both"/>
        <w:rPr>
          <w:sz w:val="28"/>
        </w:rPr>
      </w:pPr>
      <w:r w:rsidRPr="00C35568">
        <w:rPr>
          <w:sz w:val="28"/>
        </w:rPr>
        <w:t xml:space="preserve">При зачислении обучающегося в первый класс в течение учебного года родители (законные представители) дополнительно представляют личное дело, заверенное печатью образовательного учреждения. </w:t>
      </w:r>
    </w:p>
    <w:p w:rsidR="00C35568" w:rsidRDefault="00C35568" w:rsidP="00C35568">
      <w:pPr>
        <w:ind w:firstLine="851"/>
        <w:jc w:val="both"/>
        <w:rPr>
          <w:sz w:val="28"/>
        </w:rPr>
      </w:pPr>
      <w:r w:rsidRPr="00C35568">
        <w:rPr>
          <w:sz w:val="28"/>
        </w:rPr>
        <w:t xml:space="preserve">Прием детей в первый класс на конкурсной основе не допускается. </w:t>
      </w:r>
    </w:p>
    <w:p w:rsidR="00C35568" w:rsidRDefault="00C35568" w:rsidP="00C35568">
      <w:pPr>
        <w:ind w:firstLine="851"/>
        <w:jc w:val="both"/>
        <w:rPr>
          <w:sz w:val="28"/>
        </w:rPr>
      </w:pPr>
      <w:r w:rsidRPr="00C35568">
        <w:rPr>
          <w:b/>
          <w:sz w:val="28"/>
        </w:rPr>
        <w:t>1.3.</w:t>
      </w:r>
      <w:r w:rsidRPr="00C35568">
        <w:rPr>
          <w:sz w:val="28"/>
        </w:rPr>
        <w:t xml:space="preserve"> При приеме обучающихся во 2 - 11 классы из других общеобразовательных учреждений родители (законные представители) предъявляют документ, удостоверяющий личность и представляют следующие документы: - заявление о приеме; - медицинскую карту обучающегося; - личное дело, заверенное печатью образовательного учреждения, в котором обучался обучающийся; - аттестат об основном общем образовании (для обучающихся 10-11 классов). </w:t>
      </w:r>
    </w:p>
    <w:p w:rsidR="00C35568" w:rsidRDefault="00C35568" w:rsidP="00C35568">
      <w:pPr>
        <w:ind w:firstLine="851"/>
        <w:jc w:val="both"/>
        <w:rPr>
          <w:sz w:val="28"/>
        </w:rPr>
      </w:pPr>
      <w:r w:rsidRPr="00C35568">
        <w:rPr>
          <w:sz w:val="28"/>
        </w:rPr>
        <w:t xml:space="preserve">При поступлении обучающегося в Учреждение в течение учебного года родители (законные представители) предоставляют дополнительно к документам, необходимым в начале учебного года, справку с текущими, четвертными (триместровыми), полугодовыми оценками по всем предметам учебного плана, за подписью Директора и заверенную печатью образовательного учреждения, в котором обучался </w:t>
      </w:r>
      <w:proofErr w:type="gramStart"/>
      <w:r w:rsidRPr="00C35568">
        <w:rPr>
          <w:sz w:val="28"/>
        </w:rPr>
        <w:t>обучающийся</w:t>
      </w:r>
      <w:proofErr w:type="gramEnd"/>
      <w:r w:rsidRPr="00C35568">
        <w:rPr>
          <w:sz w:val="28"/>
        </w:rPr>
        <w:t xml:space="preserve">. </w:t>
      </w:r>
    </w:p>
    <w:p w:rsidR="00C35568" w:rsidRDefault="00C35568" w:rsidP="00C35568">
      <w:pPr>
        <w:ind w:firstLine="851"/>
        <w:jc w:val="both"/>
        <w:rPr>
          <w:sz w:val="28"/>
        </w:rPr>
      </w:pPr>
      <w:r w:rsidRPr="00C35568">
        <w:rPr>
          <w:b/>
          <w:sz w:val="28"/>
        </w:rPr>
        <w:t>1.4.</w:t>
      </w:r>
      <w:r w:rsidRPr="00C35568">
        <w:rPr>
          <w:sz w:val="28"/>
        </w:rPr>
        <w:t xml:space="preserve"> Учреждение обязано принять в 10 класс всех выпускников 9-х классов Учреждения, желающих продолжить обучение и освоивших программу основного общего образования. </w:t>
      </w:r>
    </w:p>
    <w:p w:rsidR="00C35568" w:rsidRDefault="00C35568" w:rsidP="00C35568">
      <w:pPr>
        <w:ind w:firstLine="851"/>
        <w:jc w:val="both"/>
        <w:rPr>
          <w:sz w:val="28"/>
        </w:rPr>
      </w:pPr>
      <w:r w:rsidRPr="00C35568">
        <w:rPr>
          <w:sz w:val="28"/>
        </w:rPr>
        <w:t xml:space="preserve">При приеме выпускников 9-х классов Учреждения в 10 класс, </w:t>
      </w:r>
      <w:proofErr w:type="gramStart"/>
      <w:r w:rsidRPr="00C35568">
        <w:rPr>
          <w:sz w:val="28"/>
        </w:rPr>
        <w:t>предоставляются следующие документы</w:t>
      </w:r>
      <w:proofErr w:type="gramEnd"/>
      <w:r w:rsidRPr="00C35568">
        <w:rPr>
          <w:sz w:val="28"/>
        </w:rPr>
        <w:t xml:space="preserve">: - заявление </w:t>
      </w:r>
      <w:proofErr w:type="spellStart"/>
      <w:r w:rsidRPr="00C35568">
        <w:rPr>
          <w:sz w:val="28"/>
        </w:rPr>
        <w:t>обучающегосяо</w:t>
      </w:r>
      <w:proofErr w:type="spellEnd"/>
      <w:r w:rsidRPr="00C35568">
        <w:rPr>
          <w:sz w:val="28"/>
        </w:rPr>
        <w:t xml:space="preserve"> приеме в 10 класс; - аттестат об основном общем образовании. </w:t>
      </w:r>
    </w:p>
    <w:p w:rsidR="007B6E16" w:rsidRDefault="007B6E16" w:rsidP="00C35568">
      <w:pPr>
        <w:ind w:firstLine="851"/>
        <w:jc w:val="both"/>
        <w:rPr>
          <w:b/>
          <w:sz w:val="28"/>
        </w:rPr>
      </w:pPr>
    </w:p>
    <w:p w:rsidR="007B6E16" w:rsidRDefault="007B6E16" w:rsidP="00C35568">
      <w:pPr>
        <w:ind w:firstLine="851"/>
        <w:jc w:val="both"/>
        <w:rPr>
          <w:b/>
          <w:sz w:val="28"/>
        </w:rPr>
      </w:pPr>
    </w:p>
    <w:p w:rsidR="007B6E16" w:rsidRDefault="007B6E16" w:rsidP="00C35568">
      <w:pPr>
        <w:ind w:firstLine="851"/>
        <w:jc w:val="both"/>
        <w:rPr>
          <w:b/>
          <w:sz w:val="28"/>
        </w:rPr>
      </w:pPr>
    </w:p>
    <w:p w:rsidR="007B6E16" w:rsidRDefault="007B6E16" w:rsidP="00C35568">
      <w:pPr>
        <w:ind w:firstLine="851"/>
        <w:jc w:val="both"/>
        <w:rPr>
          <w:b/>
          <w:sz w:val="28"/>
        </w:rPr>
      </w:pPr>
    </w:p>
    <w:p w:rsidR="007B6E16" w:rsidRDefault="007B6E16" w:rsidP="00C35568">
      <w:pPr>
        <w:ind w:firstLine="851"/>
        <w:jc w:val="both"/>
        <w:rPr>
          <w:b/>
          <w:sz w:val="28"/>
        </w:rPr>
      </w:pPr>
    </w:p>
    <w:p w:rsidR="007B6E16" w:rsidRDefault="007B6E16" w:rsidP="00C35568">
      <w:pPr>
        <w:ind w:firstLine="851"/>
        <w:jc w:val="both"/>
        <w:rPr>
          <w:b/>
          <w:sz w:val="28"/>
        </w:rPr>
      </w:pPr>
    </w:p>
    <w:p w:rsidR="00C35568" w:rsidRDefault="00C35568" w:rsidP="00C35568">
      <w:pPr>
        <w:ind w:firstLine="851"/>
        <w:jc w:val="both"/>
        <w:rPr>
          <w:sz w:val="28"/>
        </w:rPr>
      </w:pPr>
      <w:r w:rsidRPr="00C35568">
        <w:rPr>
          <w:b/>
          <w:sz w:val="28"/>
        </w:rPr>
        <w:lastRenderedPageBreak/>
        <w:t xml:space="preserve">2. Порядок и основания отчисления </w:t>
      </w:r>
      <w:proofErr w:type="gramStart"/>
      <w:r w:rsidRPr="00C35568">
        <w:rPr>
          <w:b/>
          <w:sz w:val="28"/>
        </w:rPr>
        <w:t>обучающихся</w:t>
      </w:r>
      <w:proofErr w:type="gramEnd"/>
      <w:r w:rsidRPr="00C35568">
        <w:rPr>
          <w:b/>
          <w:sz w:val="28"/>
        </w:rPr>
        <w:t>:</w:t>
      </w:r>
      <w:r w:rsidRPr="00C35568">
        <w:rPr>
          <w:sz w:val="28"/>
        </w:rPr>
        <w:t xml:space="preserve"> </w:t>
      </w:r>
    </w:p>
    <w:p w:rsidR="00C35568" w:rsidRDefault="00C35568" w:rsidP="00C35568">
      <w:pPr>
        <w:ind w:firstLine="851"/>
        <w:jc w:val="both"/>
        <w:rPr>
          <w:sz w:val="28"/>
        </w:rPr>
      </w:pPr>
      <w:r w:rsidRPr="00C35568">
        <w:rPr>
          <w:b/>
          <w:sz w:val="28"/>
        </w:rPr>
        <w:t>2.1.</w:t>
      </w:r>
      <w:r w:rsidRPr="00C35568">
        <w:rPr>
          <w:sz w:val="28"/>
        </w:rPr>
        <w:t xml:space="preserve"> Отчисление </w:t>
      </w:r>
      <w:proofErr w:type="gramStart"/>
      <w:r w:rsidRPr="00C35568">
        <w:rPr>
          <w:sz w:val="28"/>
        </w:rPr>
        <w:t>обучающихся</w:t>
      </w:r>
      <w:proofErr w:type="gramEnd"/>
      <w:r w:rsidRPr="00C35568">
        <w:rPr>
          <w:sz w:val="28"/>
        </w:rPr>
        <w:t xml:space="preserve"> оформляется приказом Директора Учреждения и производится по следующим основаниям: </w:t>
      </w:r>
    </w:p>
    <w:p w:rsidR="00C35568" w:rsidRDefault="00C35568" w:rsidP="00C35568">
      <w:pPr>
        <w:ind w:firstLine="851"/>
        <w:jc w:val="both"/>
        <w:rPr>
          <w:sz w:val="28"/>
        </w:rPr>
      </w:pPr>
      <w:r w:rsidRPr="00C35568">
        <w:rPr>
          <w:b/>
          <w:sz w:val="28"/>
        </w:rPr>
        <w:t>2.2.</w:t>
      </w:r>
      <w:r w:rsidRPr="00C35568">
        <w:rPr>
          <w:sz w:val="28"/>
        </w:rPr>
        <w:t xml:space="preserve"> По заявлению родителей (законных представителей) для продолжения обучения </w:t>
      </w:r>
      <w:proofErr w:type="gramStart"/>
      <w:r w:rsidRPr="00C35568">
        <w:rPr>
          <w:sz w:val="28"/>
        </w:rPr>
        <w:t>обучающийся</w:t>
      </w:r>
      <w:proofErr w:type="gramEnd"/>
      <w:r w:rsidRPr="00C35568">
        <w:rPr>
          <w:sz w:val="28"/>
        </w:rPr>
        <w:t xml:space="preserve"> может быть переведен в другое образовательное учреждение. </w:t>
      </w:r>
    </w:p>
    <w:p w:rsidR="00C35568" w:rsidRDefault="00C35568" w:rsidP="00C35568">
      <w:pPr>
        <w:ind w:firstLine="851"/>
        <w:jc w:val="both"/>
        <w:rPr>
          <w:sz w:val="28"/>
        </w:rPr>
      </w:pPr>
      <w:r w:rsidRPr="00C35568">
        <w:rPr>
          <w:b/>
          <w:sz w:val="28"/>
        </w:rPr>
        <w:t>2.3.</w:t>
      </w:r>
      <w:r w:rsidRPr="00C35568">
        <w:rPr>
          <w:sz w:val="28"/>
        </w:rPr>
        <w:t xml:space="preserve">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 </w:t>
      </w:r>
    </w:p>
    <w:p w:rsidR="00C35568" w:rsidRDefault="00C35568" w:rsidP="00C35568">
      <w:pPr>
        <w:ind w:firstLine="851"/>
        <w:jc w:val="both"/>
        <w:rPr>
          <w:sz w:val="28"/>
        </w:rPr>
      </w:pPr>
      <w:r w:rsidRPr="00C35568">
        <w:rPr>
          <w:sz w:val="28"/>
        </w:rPr>
        <w:t xml:space="preserve">Комиссия по делам несовершеннолетних и защите их прав совместно с родителями (законными представителями) обучающегося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C35568" w:rsidRDefault="00C35568" w:rsidP="007B6E16">
      <w:pPr>
        <w:spacing w:after="0" w:line="240" w:lineRule="auto"/>
        <w:ind w:firstLine="851"/>
        <w:jc w:val="both"/>
        <w:rPr>
          <w:sz w:val="28"/>
        </w:rPr>
      </w:pPr>
      <w:r w:rsidRPr="00C35568">
        <w:rPr>
          <w:b/>
          <w:sz w:val="28"/>
        </w:rPr>
        <w:t>2.4.</w:t>
      </w:r>
      <w:r w:rsidRPr="00C35568">
        <w:rPr>
          <w:sz w:val="28"/>
        </w:rPr>
        <w:t xml:space="preserve"> По решению Управляющего совета за совершенные неоднократно грубые нарушения Устава Учреждения допускается исключение из Учреждения обучающегося, достигшего возраста 15 лет. 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 </w:t>
      </w:r>
    </w:p>
    <w:p w:rsidR="00C35568" w:rsidRDefault="00C35568" w:rsidP="007B6E16">
      <w:pPr>
        <w:spacing w:after="0" w:line="240" w:lineRule="auto"/>
        <w:ind w:firstLine="851"/>
        <w:jc w:val="both"/>
        <w:rPr>
          <w:sz w:val="28"/>
        </w:rPr>
      </w:pPr>
      <w:r w:rsidRPr="00C35568">
        <w:rPr>
          <w:sz w:val="28"/>
        </w:rPr>
        <w:t xml:space="preserve">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w:t>
      </w:r>
    </w:p>
    <w:p w:rsidR="00C35568" w:rsidRDefault="00C35568" w:rsidP="007B6E16">
      <w:pPr>
        <w:spacing w:after="0" w:line="240" w:lineRule="auto"/>
        <w:ind w:firstLine="851"/>
        <w:jc w:val="both"/>
        <w:rPr>
          <w:sz w:val="28"/>
        </w:rPr>
      </w:pPr>
      <w:r w:rsidRPr="00C35568">
        <w:rPr>
          <w:sz w:val="28"/>
        </w:rPr>
        <w:t xml:space="preserve">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7B6E16" w:rsidRDefault="007B6E16" w:rsidP="00C35568">
      <w:pPr>
        <w:ind w:firstLine="851"/>
        <w:jc w:val="both"/>
        <w:rPr>
          <w:b/>
          <w:sz w:val="28"/>
        </w:rPr>
      </w:pPr>
    </w:p>
    <w:p w:rsidR="007B6E16" w:rsidRDefault="007B6E16" w:rsidP="00C35568">
      <w:pPr>
        <w:ind w:firstLine="851"/>
        <w:jc w:val="both"/>
        <w:rPr>
          <w:b/>
          <w:sz w:val="28"/>
        </w:rPr>
      </w:pPr>
    </w:p>
    <w:p w:rsidR="00C35568" w:rsidRDefault="00C35568" w:rsidP="007B6E16">
      <w:pPr>
        <w:ind w:firstLine="851"/>
        <w:jc w:val="both"/>
      </w:pPr>
      <w:r>
        <w:rPr>
          <w:b/>
          <w:sz w:val="28"/>
        </w:rPr>
        <w:t>Директор школы                                           А.А. Гамзатов</w:t>
      </w:r>
      <w:bookmarkStart w:id="0" w:name="_GoBack"/>
      <w:bookmarkEnd w:id="0"/>
    </w:p>
    <w:sectPr w:rsidR="00C35568" w:rsidSect="00C35568">
      <w:pgSz w:w="11906" w:h="16838"/>
      <w:pgMar w:top="1134" w:right="850" w:bottom="1134"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68"/>
    <w:rsid w:val="00313A53"/>
    <w:rsid w:val="00352E0C"/>
    <w:rsid w:val="007B6E16"/>
    <w:rsid w:val="00B00BB7"/>
    <w:rsid w:val="00C35568"/>
    <w:rsid w:val="00E07F6E"/>
    <w:rsid w:val="00F63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F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5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F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779</Words>
  <Characters>4443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Хуризадай</dc:creator>
  <cp:lastModifiedBy>Хуризадай</cp:lastModifiedBy>
  <cp:revision>2</cp:revision>
  <cp:lastPrinted>2018-05-30T06:44:00Z</cp:lastPrinted>
  <dcterms:created xsi:type="dcterms:W3CDTF">2018-05-28T08:30:00Z</dcterms:created>
  <dcterms:modified xsi:type="dcterms:W3CDTF">2018-05-30T06:44:00Z</dcterms:modified>
</cp:coreProperties>
</file>